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42247" w14:textId="03D1E897" w:rsidR="00BF32BD" w:rsidRPr="006B552B" w:rsidRDefault="00996F7D" w:rsidP="006B552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(一社)</w:t>
      </w:r>
      <w:r w:rsidR="006B552B" w:rsidRPr="006B552B">
        <w:rPr>
          <w:rFonts w:asciiTheme="majorEastAsia" w:eastAsiaTheme="majorEastAsia" w:hAnsiTheme="majorEastAsia" w:hint="eastAsia"/>
          <w:sz w:val="28"/>
          <w:szCs w:val="28"/>
        </w:rPr>
        <w:t>長野県言語聴覚士会</w:t>
      </w:r>
    </w:p>
    <w:p w14:paraId="1323C7C0" w14:textId="74BED520" w:rsidR="006B552B" w:rsidRPr="006B552B" w:rsidRDefault="006B552B" w:rsidP="006B552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B552B">
        <w:rPr>
          <w:rFonts w:asciiTheme="majorEastAsia" w:eastAsiaTheme="majorEastAsia" w:hAnsiTheme="majorEastAsia" w:hint="eastAsia"/>
          <w:b/>
          <w:sz w:val="32"/>
          <w:szCs w:val="32"/>
        </w:rPr>
        <w:t>災害による会費免除申請書</w:t>
      </w:r>
    </w:p>
    <w:p w14:paraId="5EB2CEF0" w14:textId="56771276" w:rsidR="006B552B" w:rsidRPr="00AD4337" w:rsidRDefault="00996F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(一社)</w:t>
      </w:r>
      <w:r w:rsidR="006B552B" w:rsidRPr="00AD4337">
        <w:rPr>
          <w:rFonts w:asciiTheme="majorEastAsia" w:eastAsiaTheme="majorEastAsia" w:hAnsiTheme="majorEastAsia" w:hint="eastAsia"/>
          <w:sz w:val="22"/>
        </w:rPr>
        <w:t>長野県言語聴覚士会</w:t>
      </w:r>
    </w:p>
    <w:p w14:paraId="0CB9C441" w14:textId="55E6C268" w:rsidR="006B552B" w:rsidRPr="00AD4337" w:rsidRDefault="006B552B" w:rsidP="00AD433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D4337">
        <w:rPr>
          <w:rFonts w:asciiTheme="majorEastAsia" w:eastAsiaTheme="majorEastAsia" w:hAnsiTheme="majorEastAsia" w:hint="eastAsia"/>
          <w:sz w:val="22"/>
        </w:rPr>
        <w:t xml:space="preserve">会長　</w:t>
      </w:r>
      <w:r w:rsidR="00996F7D">
        <w:rPr>
          <w:rFonts w:asciiTheme="majorEastAsia" w:eastAsiaTheme="majorEastAsia" w:hAnsiTheme="majorEastAsia" w:hint="eastAsia"/>
          <w:sz w:val="22"/>
        </w:rPr>
        <w:t>寺島さつき</w:t>
      </w:r>
      <w:r w:rsidRPr="00AD4337">
        <w:rPr>
          <w:rFonts w:asciiTheme="majorEastAsia" w:eastAsiaTheme="majorEastAsia" w:hAnsiTheme="majorEastAsia" w:hint="eastAsia"/>
          <w:sz w:val="22"/>
        </w:rPr>
        <w:t xml:space="preserve">　殿</w:t>
      </w:r>
    </w:p>
    <w:p w14:paraId="4DAA96C7" w14:textId="77777777" w:rsidR="006B552B" w:rsidRPr="006B552B" w:rsidRDefault="006B552B" w:rsidP="006B552B">
      <w:pPr>
        <w:rPr>
          <w:rFonts w:asciiTheme="majorEastAsia" w:eastAsiaTheme="majorEastAsia" w:hAnsiTheme="majorEastAsia"/>
        </w:rPr>
      </w:pPr>
    </w:p>
    <w:p w14:paraId="24672DBB" w14:textId="77777777" w:rsidR="006B552B" w:rsidRPr="00991A79" w:rsidRDefault="006B552B" w:rsidP="006B552B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91A79">
        <w:rPr>
          <w:rFonts w:asciiTheme="majorEastAsia" w:eastAsiaTheme="majorEastAsia" w:hAnsiTheme="majorEastAsia" w:hint="eastAsia"/>
          <w:b/>
          <w:sz w:val="24"/>
          <w:szCs w:val="24"/>
        </w:rPr>
        <w:t>(　　　　)年度会費の免除を希望しますので、下記の通り申し出ます。</w:t>
      </w:r>
    </w:p>
    <w:p w14:paraId="5B819652" w14:textId="77777777" w:rsidR="00991A79" w:rsidRPr="00212D70" w:rsidRDefault="00991A79" w:rsidP="006B552B">
      <w:pPr>
        <w:rPr>
          <w:rFonts w:asciiTheme="majorEastAsia" w:eastAsiaTheme="majorEastAsia" w:hAnsiTheme="majorEastAsia"/>
        </w:rPr>
      </w:pPr>
    </w:p>
    <w:p w14:paraId="1DE9C42B" w14:textId="6AE3BD87" w:rsidR="00AD4337" w:rsidRPr="00212D70" w:rsidRDefault="00991A79" w:rsidP="00212D70">
      <w:pPr>
        <w:ind w:firstLineChars="2300" w:firstLine="5542"/>
        <w:rPr>
          <w:rFonts w:asciiTheme="majorEastAsia" w:eastAsiaTheme="majorEastAsia" w:hAnsiTheme="majorEastAsia"/>
          <w:b/>
          <w:sz w:val="24"/>
          <w:szCs w:val="24"/>
        </w:rPr>
      </w:pPr>
      <w:r w:rsidRPr="00AD4337">
        <w:rPr>
          <w:rFonts w:asciiTheme="majorEastAsia" w:eastAsiaTheme="majorEastAsia" w:hAnsiTheme="majorEastAsia" w:hint="eastAsia"/>
          <w:b/>
          <w:sz w:val="24"/>
          <w:szCs w:val="24"/>
        </w:rPr>
        <w:t>申請日　　　年　　　月　　　日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283"/>
        <w:gridCol w:w="709"/>
        <w:gridCol w:w="4222"/>
        <w:gridCol w:w="1731"/>
      </w:tblGrid>
      <w:tr w:rsidR="00EB6D82" w:rsidRPr="00991A79" w14:paraId="33B60A1B" w14:textId="77777777" w:rsidTr="00EB6D82">
        <w:trPr>
          <w:trHeight w:val="1033"/>
        </w:trPr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C1779FE" w14:textId="77777777" w:rsidR="00EB6D82" w:rsidRPr="00991A79" w:rsidRDefault="00EB6D82" w:rsidP="006B552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91A7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　名</w:t>
            </w:r>
          </w:p>
        </w:tc>
        <w:tc>
          <w:tcPr>
            <w:tcW w:w="4222" w:type="dxa"/>
            <w:tcBorders>
              <w:top w:val="single" w:sz="18" w:space="0" w:color="auto"/>
            </w:tcBorders>
            <w:vAlign w:val="center"/>
          </w:tcPr>
          <w:p w14:paraId="1BAFCCFB" w14:textId="77777777" w:rsidR="00EB6D82" w:rsidRPr="00991A79" w:rsidRDefault="00EB6D82" w:rsidP="006B552B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578C81" w14:textId="3A075492" w:rsidR="00EB6D82" w:rsidRPr="00212D70" w:rsidRDefault="00212D70" w:rsidP="006B552B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212D70">
              <w:rPr>
                <w:rFonts w:asciiTheme="majorEastAsia" w:eastAsiaTheme="majorEastAsia" w:hAnsiTheme="majorEastAsia" w:hint="eastAsia"/>
                <w:sz w:val="44"/>
                <w:szCs w:val="44"/>
              </w:rPr>
              <w:t>㊞</w:t>
            </w:r>
          </w:p>
        </w:tc>
      </w:tr>
      <w:tr w:rsidR="006B552B" w:rsidRPr="00991A79" w14:paraId="39118F7F" w14:textId="77777777" w:rsidTr="00212D70">
        <w:trPr>
          <w:trHeight w:val="1137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69AE6E18" w14:textId="77777777" w:rsidR="006B552B" w:rsidRPr="00991A79" w:rsidRDefault="006B552B" w:rsidP="006B552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91A7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 属 先</w:t>
            </w:r>
          </w:p>
        </w:tc>
        <w:tc>
          <w:tcPr>
            <w:tcW w:w="6945" w:type="dxa"/>
            <w:gridSpan w:val="4"/>
            <w:tcBorders>
              <w:right w:val="single" w:sz="18" w:space="0" w:color="auto"/>
            </w:tcBorders>
          </w:tcPr>
          <w:p w14:paraId="677EA5C1" w14:textId="77777777" w:rsidR="006B552B" w:rsidRDefault="00212D70" w:rsidP="00212D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12D70">
              <w:rPr>
                <w:rFonts w:asciiTheme="majorEastAsia" w:eastAsiaTheme="majorEastAsia" w:hAnsiTheme="majorEastAsia" w:hint="eastAsia"/>
                <w:sz w:val="20"/>
                <w:szCs w:val="20"/>
              </w:rPr>
              <w:t>(現在、所属先の無い場合は所属先無と記載ください)</w:t>
            </w:r>
          </w:p>
          <w:p w14:paraId="63C28913" w14:textId="4799B1DD" w:rsidR="00212D70" w:rsidRPr="00212D70" w:rsidRDefault="00212D70" w:rsidP="00212D7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D4337" w:rsidRPr="00991A79" w14:paraId="2AC90507" w14:textId="77777777" w:rsidTr="003A69C4">
        <w:trPr>
          <w:trHeight w:val="693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1BABCB2" w14:textId="77777777" w:rsidR="00AD4337" w:rsidRDefault="00AD4337" w:rsidP="00F05A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連 絡 先</w:t>
            </w:r>
          </w:p>
          <w:p w14:paraId="23E5F665" w14:textId="77777777" w:rsidR="00AD4337" w:rsidRPr="00AD4337" w:rsidRDefault="00AD4337" w:rsidP="00F05A4C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B6D82">
              <w:rPr>
                <w:rFonts w:asciiTheme="majorEastAsia" w:eastAsiaTheme="majorEastAsia" w:hAnsiTheme="majorEastAsia" w:hint="eastAsia"/>
                <w:b/>
                <w:sz w:val="22"/>
              </w:rPr>
              <w:t>(携帯電話等)</w:t>
            </w:r>
          </w:p>
        </w:tc>
        <w:tc>
          <w:tcPr>
            <w:tcW w:w="6945" w:type="dxa"/>
            <w:gridSpan w:val="4"/>
            <w:tcBorders>
              <w:right w:val="single" w:sz="18" w:space="0" w:color="auto"/>
            </w:tcBorders>
            <w:vAlign w:val="center"/>
          </w:tcPr>
          <w:p w14:paraId="482A52BD" w14:textId="14CE0EF2" w:rsidR="00AD4337" w:rsidRDefault="00AD4337" w:rsidP="00F05A4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Pr="00AD4337">
              <w:rPr>
                <w:rFonts w:asciiTheme="majorEastAsia" w:eastAsiaTheme="majorEastAsia" w:hAnsiTheme="majorEastAsia" w:hint="eastAsia"/>
                <w:sz w:val="22"/>
              </w:rPr>
              <w:t>この件で</w:t>
            </w:r>
            <w:r w:rsidR="00EB6D82">
              <w:rPr>
                <w:rFonts w:asciiTheme="majorEastAsia" w:eastAsiaTheme="majorEastAsia" w:hAnsiTheme="majorEastAsia" w:hint="eastAsia"/>
                <w:sz w:val="22"/>
                <w:u w:val="wave"/>
              </w:rPr>
              <w:t>必ず連絡が</w:t>
            </w:r>
            <w:r w:rsidR="00535204" w:rsidRPr="00212D70">
              <w:rPr>
                <w:rFonts w:asciiTheme="majorEastAsia" w:eastAsiaTheme="majorEastAsia" w:hAnsiTheme="majorEastAsia" w:hint="eastAsia"/>
                <w:sz w:val="22"/>
                <w:u w:val="wave"/>
              </w:rPr>
              <w:t>つく</w:t>
            </w:r>
            <w:r w:rsidRPr="00212D70">
              <w:rPr>
                <w:rFonts w:asciiTheme="majorEastAsia" w:eastAsiaTheme="majorEastAsia" w:hAnsiTheme="majorEastAsia" w:hint="eastAsia"/>
                <w:sz w:val="22"/>
                <w:u w:val="wave"/>
              </w:rPr>
              <w:t>連</w:t>
            </w:r>
            <w:r w:rsidRPr="00AD4337">
              <w:rPr>
                <w:rFonts w:asciiTheme="majorEastAsia" w:eastAsiaTheme="majorEastAsia" w:hAnsiTheme="majorEastAsia" w:hint="eastAsia"/>
                <w:sz w:val="22"/>
                <w:u w:val="wave"/>
              </w:rPr>
              <w:t>絡先をご記入</w:t>
            </w:r>
            <w:r w:rsidRPr="00AD4337">
              <w:rPr>
                <w:rFonts w:asciiTheme="majorEastAsia" w:eastAsiaTheme="majorEastAsia" w:hAnsiTheme="majorEastAsia" w:hint="eastAsia"/>
                <w:sz w:val="22"/>
              </w:rPr>
              <w:t>ください。</w:t>
            </w:r>
          </w:p>
          <w:p w14:paraId="1AB4F288" w14:textId="77777777" w:rsidR="00AD4337" w:rsidRPr="00AD4337" w:rsidRDefault="00AD4337" w:rsidP="00F05A4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連絡先(　　　　　　　　　　　　　　　　　)</w:t>
            </w:r>
          </w:p>
        </w:tc>
      </w:tr>
      <w:tr w:rsidR="006B552B" w:rsidRPr="00991A79" w14:paraId="6DF276B7" w14:textId="77777777" w:rsidTr="003A69C4">
        <w:trPr>
          <w:trHeight w:val="693"/>
        </w:trPr>
        <w:tc>
          <w:tcPr>
            <w:tcW w:w="1985" w:type="dxa"/>
            <w:tcBorders>
              <w:left w:val="single" w:sz="18" w:space="0" w:color="auto"/>
            </w:tcBorders>
            <w:vAlign w:val="center"/>
          </w:tcPr>
          <w:p w14:paraId="7CD2AB2A" w14:textId="77777777" w:rsidR="006B552B" w:rsidRPr="00991A79" w:rsidRDefault="006B552B" w:rsidP="00F05A4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991A79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災 害 名</w:t>
            </w:r>
          </w:p>
        </w:tc>
        <w:tc>
          <w:tcPr>
            <w:tcW w:w="6945" w:type="dxa"/>
            <w:gridSpan w:val="4"/>
            <w:tcBorders>
              <w:right w:val="single" w:sz="18" w:space="0" w:color="auto"/>
            </w:tcBorders>
            <w:vAlign w:val="center"/>
          </w:tcPr>
          <w:p w14:paraId="38FD715B" w14:textId="77777777" w:rsidR="006B552B" w:rsidRPr="00991A79" w:rsidRDefault="006B552B" w:rsidP="00F05A4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91A79" w:rsidRPr="00991A79" w14:paraId="5341BC99" w14:textId="77777777" w:rsidTr="003A69C4">
        <w:trPr>
          <w:trHeight w:val="647"/>
        </w:trPr>
        <w:tc>
          <w:tcPr>
            <w:tcW w:w="8930" w:type="dxa"/>
            <w:gridSpan w:val="5"/>
            <w:tcBorders>
              <w:left w:val="single" w:sz="18" w:space="0" w:color="auto"/>
              <w:bottom w:val="dotDash" w:sz="4" w:space="0" w:color="auto"/>
              <w:right w:val="single" w:sz="18" w:space="0" w:color="auto"/>
            </w:tcBorders>
            <w:vAlign w:val="center"/>
          </w:tcPr>
          <w:p w14:paraId="09C12F56" w14:textId="77777777" w:rsidR="00991A79" w:rsidRDefault="00AD4337" w:rsidP="00AD43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↓</w:t>
            </w:r>
            <w:r w:rsidR="00991A79">
              <w:rPr>
                <w:rFonts w:asciiTheme="majorEastAsia" w:eastAsiaTheme="majorEastAsia" w:hAnsiTheme="majorEastAsia" w:hint="eastAsia"/>
                <w:sz w:val="28"/>
                <w:szCs w:val="28"/>
              </w:rPr>
              <w:t>下記の該当する被災状況に☑をしてください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↓</w:t>
            </w:r>
          </w:p>
        </w:tc>
      </w:tr>
      <w:tr w:rsidR="003A69C4" w:rsidRPr="00991A79" w14:paraId="04D43F4C" w14:textId="77777777" w:rsidTr="003A69C4">
        <w:trPr>
          <w:trHeight w:val="855"/>
        </w:trPr>
        <w:tc>
          <w:tcPr>
            <w:tcW w:w="2268" w:type="dxa"/>
            <w:gridSpan w:val="2"/>
            <w:tcBorders>
              <w:top w:val="dotDash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D28EE" w14:textId="77777777" w:rsidR="003A69C4" w:rsidRPr="003A69C4" w:rsidRDefault="003A69C4" w:rsidP="003A69C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A69C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□自宅被災</w:t>
            </w:r>
          </w:p>
        </w:tc>
        <w:tc>
          <w:tcPr>
            <w:tcW w:w="6662" w:type="dxa"/>
            <w:gridSpan w:val="3"/>
            <w:tcBorders>
              <w:top w:val="dotDash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447E2C9" w14:textId="77777777" w:rsidR="003A69C4" w:rsidRPr="003A69C4" w:rsidRDefault="003A69C4" w:rsidP="00ED3B42">
            <w:pPr>
              <w:ind w:leftChars="100" w:left="1053" w:hangingChars="300" w:hanging="843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A69C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罹災証明書の発行：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3A69C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有 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3A69C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・ 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3A69C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無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</w:rPr>
              <w:t>(いずれかに〇)</w:t>
            </w:r>
            <w:r w:rsidR="00ED3B42">
              <w:rPr>
                <w:rFonts w:asciiTheme="majorEastAsia" w:eastAsiaTheme="majorEastAsia" w:hAnsiTheme="majorEastAsia" w:hint="eastAsia"/>
                <w:b/>
              </w:rPr>
              <w:t xml:space="preserve">　　　※罹災証明書を提出する必要はありません</w:t>
            </w:r>
          </w:p>
        </w:tc>
      </w:tr>
      <w:tr w:rsidR="003A69C4" w:rsidRPr="00991A79" w14:paraId="018310C7" w14:textId="77777777" w:rsidTr="003A69C4">
        <w:trPr>
          <w:trHeight w:val="981"/>
        </w:trPr>
        <w:tc>
          <w:tcPr>
            <w:tcW w:w="893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8CE6E7" w14:textId="77777777" w:rsidR="003A69C4" w:rsidRPr="003A69C4" w:rsidRDefault="003A69C4" w:rsidP="003A69C4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A69C4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□所属先被災による収入減 ・ 収入無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</w:rPr>
              <w:t>(いずれかに〇)</w:t>
            </w:r>
          </w:p>
        </w:tc>
      </w:tr>
      <w:tr w:rsidR="003A69C4" w:rsidRPr="00991A79" w14:paraId="29211A20" w14:textId="77777777" w:rsidTr="008C335D">
        <w:trPr>
          <w:trHeight w:val="1208"/>
        </w:trPr>
        <w:tc>
          <w:tcPr>
            <w:tcW w:w="893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74224" w14:textId="77777777" w:rsidR="003A69C4" w:rsidRPr="003A69C4" w:rsidRDefault="003A69C4" w:rsidP="003A69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69C4">
              <w:rPr>
                <w:rFonts w:asciiTheme="majorEastAsia" w:eastAsiaTheme="majorEastAsia" w:hAnsiTheme="majorEastAsia" w:hint="eastAsia"/>
                <w:sz w:val="28"/>
                <w:szCs w:val="28"/>
              </w:rPr>
              <w:t>特記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(なにか別途</w:t>
            </w:r>
            <w:r w:rsidR="00D13C69">
              <w:rPr>
                <w:rFonts w:asciiTheme="majorEastAsia" w:eastAsiaTheme="majorEastAsia" w:hAnsiTheme="majorEastAsia" w:hint="eastAsia"/>
                <w:sz w:val="24"/>
                <w:szCs w:val="24"/>
              </w:rPr>
              <w:t>、事務局に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伝えたいことがある場合はここに記載ください)</w:t>
            </w:r>
          </w:p>
        </w:tc>
      </w:tr>
    </w:tbl>
    <w:p w14:paraId="00E82FB6" w14:textId="77777777" w:rsidR="00212D70" w:rsidRDefault="00212D70" w:rsidP="003A69C4">
      <w:pPr>
        <w:ind w:right="800" w:firstLineChars="400" w:firstLine="800"/>
        <w:jc w:val="left"/>
        <w:rPr>
          <w:rFonts w:ascii="ＭＳ 明朝" w:eastAsia="ＭＳ 明朝" w:hAnsi="ＭＳ 明朝" w:cs="ＭＳ Ｐゴシック"/>
          <w:color w:val="FF0000"/>
          <w:kern w:val="0"/>
          <w:sz w:val="20"/>
          <w:szCs w:val="20"/>
        </w:rPr>
      </w:pPr>
    </w:p>
    <w:p w14:paraId="667B0E17" w14:textId="77777777" w:rsidR="00212D70" w:rsidRDefault="00212D70" w:rsidP="003A69C4">
      <w:pPr>
        <w:ind w:right="800" w:firstLineChars="400" w:firstLine="800"/>
        <w:jc w:val="left"/>
        <w:rPr>
          <w:rFonts w:ascii="ＭＳ 明朝" w:eastAsia="ＭＳ 明朝" w:hAnsi="ＭＳ 明朝" w:cs="ＭＳ Ｐゴシック"/>
          <w:color w:val="FF0000"/>
          <w:kern w:val="0"/>
          <w:sz w:val="20"/>
          <w:szCs w:val="20"/>
        </w:rPr>
      </w:pPr>
    </w:p>
    <w:p w14:paraId="2CF1F779" w14:textId="77777777" w:rsidR="003A69C4" w:rsidRPr="003A69C4" w:rsidRDefault="003A69C4" w:rsidP="003A69C4">
      <w:pPr>
        <w:ind w:right="800" w:firstLineChars="400" w:firstLine="8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3A69C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&lt;個人情報について&gt;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当届用紙により得た情報は理事会採決および年会費管理</w:t>
      </w:r>
      <w:r w:rsidRPr="003A69C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以外に使用しません。</w:t>
      </w:r>
    </w:p>
    <w:p w14:paraId="3DEAC6E0" w14:textId="77777777" w:rsidR="00212D70" w:rsidRDefault="00212D70" w:rsidP="00D13C69">
      <w:pPr>
        <w:ind w:right="800" w:firstLineChars="500" w:firstLine="10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14:paraId="59AFAB1B" w14:textId="77777777" w:rsidR="003A69C4" w:rsidRPr="003A69C4" w:rsidRDefault="003A69C4" w:rsidP="00D13C69">
      <w:pPr>
        <w:ind w:right="800" w:firstLineChars="500" w:firstLine="10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3A69C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※</w:t>
      </w:r>
      <w:r w:rsidR="00D13C69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申請書</w:t>
      </w:r>
      <w:r w:rsidRPr="003A69C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の提出方法：</w:t>
      </w:r>
      <w:r w:rsidR="00D13C69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基本的に</w:t>
      </w:r>
      <w:r w:rsidRPr="003A69C4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郵送にてご提出ください</w:t>
      </w:r>
      <w:r w:rsidR="00D13C69" w:rsidRPr="00D13C69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(やむを得ない場合は他の方法も可)</w:t>
      </w:r>
    </w:p>
    <w:p w14:paraId="434415F5" w14:textId="35038449" w:rsidR="003A69C4" w:rsidRPr="003A69C4" w:rsidRDefault="003A69C4" w:rsidP="00D13C69">
      <w:pPr>
        <w:tabs>
          <w:tab w:val="left" w:pos="1950"/>
        </w:tabs>
        <w:ind w:firstLineChars="600" w:firstLine="1200"/>
        <w:rPr>
          <w:rFonts w:ascii="ＭＳ 明朝" w:eastAsia="ＭＳ 明朝" w:hAnsi="ＭＳ 明朝" w:cs="Times New Roman"/>
          <w:sz w:val="20"/>
          <w:szCs w:val="20"/>
        </w:rPr>
      </w:pPr>
      <w:r w:rsidRPr="003A69C4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(提出先)　</w:t>
      </w:r>
      <w:r w:rsidRPr="003A69C4">
        <w:rPr>
          <w:rFonts w:ascii="ＭＳ 明朝" w:eastAsia="ＭＳ 明朝" w:hAnsi="ＭＳ 明朝" w:cs="Times New Roman" w:hint="eastAsia"/>
          <w:sz w:val="20"/>
          <w:szCs w:val="20"/>
        </w:rPr>
        <w:t>〒</w:t>
      </w:r>
      <w:r w:rsidR="00D13C69">
        <w:rPr>
          <w:rFonts w:ascii="ＭＳ 明朝" w:eastAsia="ＭＳ 明朝" w:hAnsi="ＭＳ 明朝" w:cs="Times New Roman" w:hint="eastAsia"/>
          <w:sz w:val="20"/>
          <w:szCs w:val="20"/>
        </w:rPr>
        <w:t>395-0067</w:t>
      </w:r>
      <w:r w:rsidRPr="003A69C4">
        <w:rPr>
          <w:rFonts w:ascii="ＭＳ 明朝" w:eastAsia="ＭＳ 明朝" w:hAnsi="ＭＳ 明朝" w:cs="Times New Roman" w:hint="eastAsia"/>
          <w:sz w:val="20"/>
          <w:szCs w:val="20"/>
        </w:rPr>
        <w:t xml:space="preserve"> </w:t>
      </w:r>
      <w:r w:rsidR="00D13C69">
        <w:rPr>
          <w:rFonts w:ascii="ＭＳ 明朝" w:eastAsia="ＭＳ 明朝" w:hAnsi="ＭＳ 明朝" w:cs="Times New Roman" w:hint="eastAsia"/>
          <w:sz w:val="20"/>
          <w:szCs w:val="20"/>
        </w:rPr>
        <w:t>長野県飯田市羽場権現978‐4 　なりわいオフィス飯田</w:t>
      </w:r>
    </w:p>
    <w:p w14:paraId="260B281B" w14:textId="541BA567" w:rsidR="003A69C4" w:rsidRPr="003A69C4" w:rsidRDefault="00996F7D" w:rsidP="00996F7D">
      <w:pPr>
        <w:tabs>
          <w:tab w:val="left" w:pos="1950"/>
        </w:tabs>
        <w:ind w:firstLineChars="1700" w:firstLine="37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(一社)</w:t>
      </w:r>
      <w:r w:rsidR="003A69C4" w:rsidRPr="003A69C4">
        <w:rPr>
          <w:rFonts w:ascii="ＭＳ 明朝" w:eastAsia="ＭＳ 明朝" w:hAnsi="ＭＳ 明朝" w:cs="Times New Roman" w:hint="eastAsia"/>
          <w:sz w:val="22"/>
          <w:lang w:eastAsia="zh-TW"/>
        </w:rPr>
        <w:t>長野県言語聴覚士会事務局</w:t>
      </w:r>
      <w:r>
        <w:rPr>
          <w:rFonts w:ascii="ＭＳ 明朝" w:eastAsia="ＭＳ 明朝" w:hAnsi="ＭＳ 明朝" w:cs="Times New Roman" w:hint="eastAsia"/>
          <w:sz w:val="22"/>
        </w:rPr>
        <w:t xml:space="preserve">　宛</w:t>
      </w:r>
    </w:p>
    <w:tbl>
      <w:tblPr>
        <w:tblpPr w:leftFromText="142" w:rightFromText="142" w:vertAnchor="text" w:horzAnchor="page" w:tblpX="4981" w:tblpY="45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246"/>
        <w:gridCol w:w="1246"/>
        <w:gridCol w:w="1139"/>
      </w:tblGrid>
      <w:tr w:rsidR="00D13C69" w:rsidRPr="003A69C4" w14:paraId="4335C023" w14:textId="77777777" w:rsidTr="00212D70">
        <w:trPr>
          <w:trHeight w:val="323"/>
        </w:trPr>
        <w:tc>
          <w:tcPr>
            <w:tcW w:w="1967" w:type="dxa"/>
            <w:vMerge w:val="restart"/>
            <w:tcBorders>
              <w:right w:val="single" w:sz="4" w:space="0" w:color="auto"/>
            </w:tcBorders>
            <w:vAlign w:val="center"/>
          </w:tcPr>
          <w:p w14:paraId="150E4DF5" w14:textId="77777777" w:rsidR="00D13C69" w:rsidRPr="003A69C4" w:rsidRDefault="00D13C69" w:rsidP="00212D70">
            <w:pPr>
              <w:tabs>
                <w:tab w:val="left" w:pos="283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A69C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事務局処理欄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1AE" w14:textId="77777777" w:rsidR="00D13C69" w:rsidRPr="003A69C4" w:rsidRDefault="00D13C69" w:rsidP="00212D70">
            <w:pPr>
              <w:tabs>
                <w:tab w:val="left" w:pos="283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A69C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理事会承認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3A75" w14:textId="77777777" w:rsidR="00D13C69" w:rsidRPr="003A69C4" w:rsidRDefault="00D13C69" w:rsidP="00212D70">
            <w:pPr>
              <w:tabs>
                <w:tab w:val="left" w:pos="283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A69C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事務局保管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D88A13" w14:textId="77777777" w:rsidR="00D13C69" w:rsidRPr="003A69C4" w:rsidRDefault="00D13C69" w:rsidP="00212D70">
            <w:pPr>
              <w:tabs>
                <w:tab w:val="left" w:pos="283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財務</w:t>
            </w:r>
          </w:p>
        </w:tc>
      </w:tr>
      <w:tr w:rsidR="00D13C69" w:rsidRPr="003A69C4" w14:paraId="31C2BA19" w14:textId="77777777" w:rsidTr="00212D70">
        <w:trPr>
          <w:trHeight w:val="600"/>
        </w:trPr>
        <w:tc>
          <w:tcPr>
            <w:tcW w:w="1967" w:type="dxa"/>
            <w:vMerge/>
            <w:tcBorders>
              <w:right w:val="single" w:sz="4" w:space="0" w:color="auto"/>
            </w:tcBorders>
            <w:vAlign w:val="center"/>
          </w:tcPr>
          <w:p w14:paraId="0018D244" w14:textId="77777777" w:rsidR="00D13C69" w:rsidRPr="003A69C4" w:rsidRDefault="00D13C69" w:rsidP="00212D70">
            <w:pPr>
              <w:tabs>
                <w:tab w:val="left" w:pos="2835"/>
              </w:tabs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71C1F" w14:textId="77777777" w:rsidR="00D13C69" w:rsidRPr="003A69C4" w:rsidRDefault="00D13C69" w:rsidP="00212D70">
            <w:pPr>
              <w:tabs>
                <w:tab w:val="left" w:pos="2835"/>
              </w:tabs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EAB8D" w14:textId="77777777" w:rsidR="00D13C69" w:rsidRPr="003A69C4" w:rsidRDefault="00D13C69" w:rsidP="00212D70">
            <w:pPr>
              <w:tabs>
                <w:tab w:val="left" w:pos="2835"/>
              </w:tabs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D822FA" w14:textId="77777777" w:rsidR="00D13C69" w:rsidRPr="003A69C4" w:rsidRDefault="00D13C69" w:rsidP="00212D70">
            <w:pPr>
              <w:tabs>
                <w:tab w:val="left" w:pos="2835"/>
              </w:tabs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166A0C6E" w14:textId="77777777" w:rsidR="003A69C4" w:rsidRPr="003A69C4" w:rsidRDefault="003A69C4" w:rsidP="003A69C4">
      <w:pPr>
        <w:tabs>
          <w:tab w:val="left" w:pos="1950"/>
        </w:tabs>
        <w:ind w:firstLineChars="1200" w:firstLine="2400"/>
        <w:rPr>
          <w:rFonts w:ascii="ＭＳ 明朝" w:eastAsia="ＭＳ 明朝" w:hAnsi="ＭＳ 明朝" w:cs="Times New Roman"/>
          <w:sz w:val="20"/>
          <w:szCs w:val="20"/>
        </w:rPr>
      </w:pPr>
    </w:p>
    <w:p w14:paraId="7D6B860A" w14:textId="77777777" w:rsidR="003A69C4" w:rsidRDefault="003A69C4" w:rsidP="003A69C4">
      <w:pPr>
        <w:rPr>
          <w:rFonts w:asciiTheme="majorEastAsia" w:eastAsiaTheme="majorEastAsia" w:hAnsiTheme="majorEastAsia"/>
        </w:rPr>
      </w:pPr>
    </w:p>
    <w:p w14:paraId="210222AC" w14:textId="77777777" w:rsidR="006B552B" w:rsidRPr="003A69C4" w:rsidRDefault="006B552B" w:rsidP="003A69C4">
      <w:pPr>
        <w:rPr>
          <w:rFonts w:asciiTheme="majorEastAsia" w:eastAsiaTheme="majorEastAsia" w:hAnsiTheme="majorEastAsia"/>
        </w:rPr>
      </w:pPr>
    </w:p>
    <w:sectPr w:rsidR="006B552B" w:rsidRPr="003A69C4" w:rsidSect="006B552B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2B"/>
    <w:rsid w:val="00212D70"/>
    <w:rsid w:val="00285328"/>
    <w:rsid w:val="003A69C4"/>
    <w:rsid w:val="00535204"/>
    <w:rsid w:val="006B552B"/>
    <w:rsid w:val="007734F4"/>
    <w:rsid w:val="008C335D"/>
    <w:rsid w:val="00991A79"/>
    <w:rsid w:val="00996F7D"/>
    <w:rsid w:val="00A9616C"/>
    <w:rsid w:val="00AD4337"/>
    <w:rsid w:val="00BF32BD"/>
    <w:rsid w:val="00D13C69"/>
    <w:rsid w:val="00EB6D82"/>
    <w:rsid w:val="00ED3B42"/>
    <w:rsid w:val="00F87E45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15A5EF"/>
  <w15:docId w15:val="{08A650CC-513A-466E-AB17-FFD14EA2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M・</cp:lastModifiedBy>
  <cp:revision>2</cp:revision>
  <cp:lastPrinted>2021-04-10T11:34:00Z</cp:lastPrinted>
  <dcterms:created xsi:type="dcterms:W3CDTF">2024-05-19T08:19:00Z</dcterms:created>
  <dcterms:modified xsi:type="dcterms:W3CDTF">2024-05-19T08:19:00Z</dcterms:modified>
</cp:coreProperties>
</file>